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376" w:rsidRDefault="00996376" w:rsidP="00996376">
      <w:pPr>
        <w:pStyle w:val="ListParagraph"/>
        <w:rPr>
          <w:szCs w:val="22"/>
        </w:rPr>
      </w:pPr>
    </w:p>
    <w:p w:rsidR="00570F7D" w:rsidRPr="00D36623" w:rsidRDefault="00570F7D" w:rsidP="00570F7D">
      <w:pPr>
        <w:pStyle w:val="Header"/>
        <w:jc w:val="center"/>
      </w:pPr>
      <w:hyperlink r:id="rId5" w:history="1">
        <w:r w:rsidRPr="00D36623">
          <w:rPr>
            <w:rStyle w:val="Hyperlink"/>
          </w:rPr>
          <w:t>Pallaviclasses.com</w:t>
        </w:r>
      </w:hyperlink>
      <w:r>
        <w:t xml:space="preserve"> - </w:t>
      </w:r>
      <w:proofErr w:type="spellStart"/>
      <w:r w:rsidRPr="00D36623">
        <w:t>Pallavi</w:t>
      </w:r>
      <w:proofErr w:type="spellEnd"/>
      <w:r w:rsidRPr="00D36623">
        <w:t xml:space="preserve"> Mohan's Coaching Class</w:t>
      </w:r>
      <w:r>
        <w:t xml:space="preserve"> – CBSE Class 6 – 10 Free Question Paper PDF</w:t>
      </w:r>
    </w:p>
    <w:p w:rsidR="00570F7D" w:rsidRPr="00570F7D" w:rsidRDefault="00570F7D" w:rsidP="00996376">
      <w:pPr>
        <w:jc w:val="center"/>
        <w:rPr>
          <w:b/>
          <w:color w:val="548DD4" w:themeColor="text2" w:themeTint="99"/>
          <w:sz w:val="24"/>
          <w:u w:val="single"/>
        </w:rPr>
      </w:pPr>
    </w:p>
    <w:p w:rsidR="00996376" w:rsidRPr="00996376" w:rsidRDefault="00996376" w:rsidP="00996376">
      <w:pPr>
        <w:jc w:val="center"/>
        <w:rPr>
          <w:b/>
          <w:color w:val="548DD4" w:themeColor="text2" w:themeTint="99"/>
          <w:sz w:val="40"/>
          <w:u w:val="single"/>
        </w:rPr>
      </w:pPr>
      <w:r w:rsidRPr="00996376">
        <w:rPr>
          <w:b/>
          <w:color w:val="548DD4" w:themeColor="text2" w:themeTint="99"/>
          <w:sz w:val="40"/>
          <w:u w:val="single"/>
        </w:rPr>
        <w:t>Trigonometry  X</w:t>
      </w:r>
    </w:p>
    <w:p w:rsidR="00996376" w:rsidRPr="00107FA8" w:rsidRDefault="00996376" w:rsidP="00996376">
      <w:pPr>
        <w:pStyle w:val="ListParagraph"/>
        <w:ind w:left="4320"/>
        <w:rPr>
          <w:szCs w:val="22"/>
          <w:u w:val="single"/>
        </w:rPr>
      </w:pPr>
    </w:p>
    <w:p w:rsidR="00996376" w:rsidRPr="00107FA8" w:rsidRDefault="00996376" w:rsidP="00996376">
      <w:pPr>
        <w:pStyle w:val="ListParagraph"/>
        <w:numPr>
          <w:ilvl w:val="0"/>
          <w:numId w:val="1"/>
        </w:numPr>
        <w:spacing w:line="360" w:lineRule="auto"/>
        <w:rPr>
          <w:szCs w:val="22"/>
        </w:rPr>
      </w:pPr>
      <w:r>
        <w:rPr>
          <w:noProof/>
          <w:szCs w:val="2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23.5pt;margin-top:14.3pt;width:9.75pt;height:0;z-index:251661312" o:connectortype="straight"/>
        </w:pict>
      </w:r>
      <w:r>
        <w:rPr>
          <w:noProof/>
          <w:szCs w:val="22"/>
        </w:rPr>
        <w:pict>
          <v:shape id="_x0000_s1026" type="#_x0000_t32" style="position:absolute;left:0;text-align:left;margin-left:143.25pt;margin-top:14.3pt;width:66pt;height:0;z-index:251660288" o:connectortype="straight"/>
        </w:pict>
      </w:r>
      <w:r w:rsidRPr="00107FA8">
        <w:rPr>
          <w:szCs w:val="22"/>
        </w:rPr>
        <w:t xml:space="preserve">If 3 tan </w:t>
      </w:r>
      <w:r>
        <w:rPr>
          <w:szCs w:val="22"/>
        </w:rPr>
        <w:t xml:space="preserve">θ = 4 show that (4 Cos θ – Sin </w:t>
      </w:r>
      <w:r w:rsidRPr="00107FA8">
        <w:rPr>
          <w:szCs w:val="22"/>
        </w:rPr>
        <w:t xml:space="preserve">θ) </w:t>
      </w:r>
      <w:r w:rsidRPr="00107FA8">
        <w:rPr>
          <w:rFonts w:ascii="Arial Narrow" w:hAnsi="Arial Narrow"/>
          <w:szCs w:val="22"/>
        </w:rPr>
        <w:t xml:space="preserve"> =  4</w:t>
      </w:r>
    </w:p>
    <w:p w:rsidR="00996376" w:rsidRPr="00107FA8" w:rsidRDefault="00996376" w:rsidP="00996376">
      <w:pPr>
        <w:pStyle w:val="ListParagraph"/>
        <w:spacing w:line="360" w:lineRule="auto"/>
        <w:ind w:left="2880"/>
        <w:rPr>
          <w:szCs w:val="22"/>
        </w:rPr>
      </w:pPr>
      <w:r w:rsidRPr="00107FA8">
        <w:rPr>
          <w:rFonts w:ascii="Arial Narrow" w:hAnsi="Arial Narrow"/>
          <w:szCs w:val="22"/>
        </w:rPr>
        <w:t>(2Cos</w:t>
      </w:r>
      <w:r w:rsidRPr="00107FA8">
        <w:rPr>
          <w:szCs w:val="22"/>
        </w:rPr>
        <w:t xml:space="preserve"> θ + Sin θ)      5</w:t>
      </w:r>
    </w:p>
    <w:p w:rsidR="00996376" w:rsidRPr="00107FA8" w:rsidRDefault="00996376" w:rsidP="00996376">
      <w:pPr>
        <w:pStyle w:val="ListParagraph"/>
        <w:numPr>
          <w:ilvl w:val="0"/>
          <w:numId w:val="1"/>
        </w:numPr>
        <w:spacing w:line="360" w:lineRule="auto"/>
        <w:rPr>
          <w:szCs w:val="22"/>
        </w:rPr>
      </w:pPr>
      <w:r w:rsidRPr="00107FA8">
        <w:rPr>
          <w:szCs w:val="22"/>
        </w:rPr>
        <w:t>If Sin θ = ½ prove that (3Cos θ – 4Cos</w:t>
      </w:r>
      <w:r w:rsidRPr="00107FA8">
        <w:rPr>
          <w:szCs w:val="22"/>
          <w:vertAlign w:val="superscript"/>
        </w:rPr>
        <w:t>3</w:t>
      </w:r>
      <w:r w:rsidRPr="00107FA8">
        <w:rPr>
          <w:szCs w:val="22"/>
        </w:rPr>
        <w:t xml:space="preserve"> θ) = 0</w:t>
      </w:r>
    </w:p>
    <w:p w:rsidR="00996376" w:rsidRPr="00107FA8" w:rsidRDefault="00996376" w:rsidP="00996376">
      <w:pPr>
        <w:pStyle w:val="ListParagraph"/>
        <w:numPr>
          <w:ilvl w:val="0"/>
          <w:numId w:val="1"/>
        </w:numPr>
        <w:spacing w:line="360" w:lineRule="auto"/>
        <w:rPr>
          <w:szCs w:val="22"/>
        </w:rPr>
      </w:pPr>
      <w:r>
        <w:rPr>
          <w:noProof/>
          <w:szCs w:val="22"/>
        </w:rPr>
        <w:pict>
          <v:shape id="_x0000_s1028" type="#_x0000_t32" style="position:absolute;left:0;text-align:left;margin-left:106.5pt;margin-top:13.7pt;width:178.5pt;height:1.5pt;flip:y;z-index:251662336" o:connectortype="straight"/>
        </w:pict>
      </w:r>
      <w:r w:rsidRPr="00107FA8">
        <w:rPr>
          <w:szCs w:val="22"/>
        </w:rPr>
        <w:t>Evaluation :-</w:t>
      </w:r>
      <w:r w:rsidRPr="00107FA8">
        <w:rPr>
          <w:szCs w:val="22"/>
        </w:rPr>
        <w:tab/>
        <w:t>tan</w:t>
      </w:r>
      <w:r w:rsidRPr="00107FA8">
        <w:rPr>
          <w:szCs w:val="22"/>
          <w:vertAlign w:val="superscript"/>
        </w:rPr>
        <w:t>2</w:t>
      </w:r>
      <w:r w:rsidRPr="00107FA8">
        <w:rPr>
          <w:szCs w:val="22"/>
        </w:rPr>
        <w:t>60</w:t>
      </w:r>
      <w:r w:rsidRPr="00107FA8">
        <w:rPr>
          <w:szCs w:val="22"/>
          <w:vertAlign w:val="superscript"/>
        </w:rPr>
        <w:t>0</w:t>
      </w:r>
      <w:r w:rsidRPr="00107FA8">
        <w:rPr>
          <w:szCs w:val="22"/>
        </w:rPr>
        <w:t xml:space="preserve"> + 4Sin</w:t>
      </w:r>
      <w:r w:rsidRPr="00107FA8">
        <w:rPr>
          <w:szCs w:val="22"/>
          <w:vertAlign w:val="superscript"/>
        </w:rPr>
        <w:t>2</w:t>
      </w:r>
      <w:r w:rsidRPr="00107FA8">
        <w:rPr>
          <w:szCs w:val="22"/>
        </w:rPr>
        <w:t>45</w:t>
      </w:r>
      <w:r w:rsidRPr="00107FA8">
        <w:rPr>
          <w:szCs w:val="22"/>
          <w:vertAlign w:val="superscript"/>
        </w:rPr>
        <w:t>0</w:t>
      </w:r>
      <w:r w:rsidRPr="00107FA8">
        <w:rPr>
          <w:szCs w:val="22"/>
        </w:rPr>
        <w:t xml:space="preserve"> + 3Sec</w:t>
      </w:r>
      <w:r w:rsidRPr="00107FA8">
        <w:rPr>
          <w:szCs w:val="22"/>
          <w:vertAlign w:val="superscript"/>
        </w:rPr>
        <w:t>2</w:t>
      </w:r>
      <w:r w:rsidRPr="00107FA8">
        <w:rPr>
          <w:szCs w:val="22"/>
        </w:rPr>
        <w:t>30</w:t>
      </w:r>
      <w:r w:rsidRPr="00107FA8">
        <w:rPr>
          <w:szCs w:val="22"/>
          <w:vertAlign w:val="superscript"/>
        </w:rPr>
        <w:t>0</w:t>
      </w:r>
      <w:r w:rsidRPr="00107FA8">
        <w:rPr>
          <w:szCs w:val="22"/>
        </w:rPr>
        <w:t xml:space="preserve"> + 5Cos</w:t>
      </w:r>
      <w:r w:rsidRPr="00107FA8">
        <w:rPr>
          <w:szCs w:val="22"/>
          <w:vertAlign w:val="superscript"/>
        </w:rPr>
        <w:t>2</w:t>
      </w:r>
      <w:r w:rsidRPr="00107FA8">
        <w:rPr>
          <w:szCs w:val="22"/>
        </w:rPr>
        <w:t>90</w:t>
      </w:r>
      <w:r w:rsidRPr="00107FA8">
        <w:rPr>
          <w:szCs w:val="22"/>
          <w:vertAlign w:val="superscript"/>
        </w:rPr>
        <w:t>0</w:t>
      </w:r>
    </w:p>
    <w:p w:rsidR="00996376" w:rsidRPr="00107FA8" w:rsidRDefault="00996376" w:rsidP="00996376">
      <w:pPr>
        <w:pStyle w:val="ListParagraph"/>
        <w:spacing w:line="360" w:lineRule="auto"/>
        <w:ind w:left="2160"/>
        <w:rPr>
          <w:szCs w:val="22"/>
        </w:rPr>
      </w:pPr>
      <w:r w:rsidRPr="00107FA8">
        <w:rPr>
          <w:szCs w:val="22"/>
          <w:vertAlign w:val="superscript"/>
        </w:rPr>
        <w:t xml:space="preserve">      </w:t>
      </w:r>
      <w:r w:rsidRPr="00107FA8">
        <w:rPr>
          <w:szCs w:val="22"/>
        </w:rPr>
        <w:t>Cosec 30</w:t>
      </w:r>
      <w:r w:rsidRPr="00107FA8">
        <w:rPr>
          <w:szCs w:val="22"/>
          <w:vertAlign w:val="superscript"/>
        </w:rPr>
        <w:t>0</w:t>
      </w:r>
      <w:r w:rsidRPr="00107FA8">
        <w:rPr>
          <w:szCs w:val="22"/>
        </w:rPr>
        <w:t xml:space="preserve"> + Sec 60</w:t>
      </w:r>
      <w:r w:rsidRPr="00107FA8">
        <w:rPr>
          <w:szCs w:val="22"/>
          <w:vertAlign w:val="superscript"/>
        </w:rPr>
        <w:t>0</w:t>
      </w:r>
      <w:r w:rsidRPr="00107FA8">
        <w:rPr>
          <w:szCs w:val="22"/>
        </w:rPr>
        <w:t xml:space="preserve"> – Cot</w:t>
      </w:r>
      <w:r w:rsidRPr="00107FA8">
        <w:rPr>
          <w:szCs w:val="22"/>
          <w:vertAlign w:val="superscript"/>
        </w:rPr>
        <w:t>2</w:t>
      </w:r>
      <w:r w:rsidRPr="00107FA8">
        <w:rPr>
          <w:szCs w:val="22"/>
        </w:rPr>
        <w:t xml:space="preserve"> 30</w:t>
      </w:r>
      <w:r w:rsidRPr="00107FA8">
        <w:rPr>
          <w:szCs w:val="22"/>
          <w:vertAlign w:val="superscript"/>
        </w:rPr>
        <w:t>0</w:t>
      </w:r>
    </w:p>
    <w:p w:rsidR="00996376" w:rsidRPr="00107FA8" w:rsidRDefault="00996376" w:rsidP="00996376">
      <w:pPr>
        <w:pStyle w:val="ListParagraph"/>
        <w:numPr>
          <w:ilvl w:val="0"/>
          <w:numId w:val="1"/>
        </w:numPr>
        <w:spacing w:line="360" w:lineRule="auto"/>
        <w:rPr>
          <w:szCs w:val="22"/>
        </w:rPr>
      </w:pPr>
      <w:r w:rsidRPr="00107FA8">
        <w:rPr>
          <w:szCs w:val="22"/>
        </w:rPr>
        <w:t>If tan (A+</w:t>
      </w:r>
      <w:proofErr w:type="gramStart"/>
      <w:r w:rsidRPr="00107FA8">
        <w:rPr>
          <w:szCs w:val="22"/>
        </w:rPr>
        <w:t>B )</w:t>
      </w:r>
      <w:proofErr w:type="gramEnd"/>
      <w:r w:rsidRPr="00107FA8">
        <w:rPr>
          <w:szCs w:val="22"/>
        </w:rPr>
        <w:t xml:space="preserve"> = √3 and tan (A – B) = 1/√3, 0</w:t>
      </w:r>
      <w:r w:rsidRPr="00107FA8">
        <w:rPr>
          <w:szCs w:val="22"/>
          <w:vertAlign w:val="superscript"/>
        </w:rPr>
        <w:t>0</w:t>
      </w:r>
      <w:r w:rsidRPr="00107FA8">
        <w:rPr>
          <w:szCs w:val="22"/>
        </w:rPr>
        <w:t>&lt; A+B &lt; 90</w:t>
      </w:r>
      <w:r w:rsidRPr="00107FA8">
        <w:rPr>
          <w:szCs w:val="22"/>
          <w:vertAlign w:val="superscript"/>
        </w:rPr>
        <w:t>0</w:t>
      </w:r>
      <w:r w:rsidRPr="00107FA8">
        <w:rPr>
          <w:szCs w:val="22"/>
        </w:rPr>
        <w:t xml:space="preserve"> find A and B.</w:t>
      </w:r>
    </w:p>
    <w:p w:rsidR="00996376" w:rsidRPr="00107FA8" w:rsidRDefault="00996376" w:rsidP="00996376">
      <w:pPr>
        <w:pStyle w:val="ListParagraph"/>
        <w:numPr>
          <w:ilvl w:val="0"/>
          <w:numId w:val="1"/>
        </w:numPr>
        <w:spacing w:line="360" w:lineRule="auto"/>
        <w:rPr>
          <w:szCs w:val="22"/>
        </w:rPr>
      </w:pPr>
      <w:r w:rsidRPr="00107FA8">
        <w:rPr>
          <w:szCs w:val="22"/>
        </w:rPr>
        <w:t xml:space="preserve">In a ∆ABC, </w:t>
      </w:r>
      <w:r>
        <w:rPr>
          <w:szCs w:val="22"/>
        </w:rPr>
        <w:t xml:space="preserve">   </w:t>
      </w:r>
      <w:r>
        <w:rPr>
          <w:noProof/>
          <w:szCs w:val="22"/>
          <w:lang w:bidi="ar-SA"/>
        </w:rPr>
      </w:r>
      <w:r>
        <w:rPr>
          <w:szCs w:val="22"/>
        </w:rPr>
        <w:pict>
          <v:group id="_x0000_s1035" style="width:8.7pt;height:10.15pt;mso-position-horizontal-relative:char;mso-position-vertical-relative:line" coordorigin="7236,8436" coordsize="348,288">
            <v:shape id="_x0000_s1036" type="#_x0000_t32" style="position:absolute;left:7236;top:8722;width:348;height:2;flip:y" o:connectortype="straight"/>
            <v:shape id="_x0000_s1037" type="#_x0000_t32" style="position:absolute;left:7236;top:8436;width:348;height:288;flip:y" o:connectortype="straight"/>
            <w10:wrap type="none"/>
            <w10:anchorlock/>
          </v:group>
        </w:pict>
      </w:r>
      <w:r w:rsidRPr="00107FA8">
        <w:rPr>
          <w:szCs w:val="22"/>
        </w:rPr>
        <w:t>B = 90</w:t>
      </w:r>
      <w:r w:rsidRPr="00107FA8">
        <w:rPr>
          <w:szCs w:val="22"/>
          <w:vertAlign w:val="superscript"/>
        </w:rPr>
        <w:t>0</w:t>
      </w:r>
      <w:r w:rsidRPr="00107FA8">
        <w:rPr>
          <w:szCs w:val="22"/>
        </w:rPr>
        <w:t xml:space="preserve">, AB = 5 cm and (BC+AC)= 25cm. Find the values of </w:t>
      </w:r>
      <w:proofErr w:type="spellStart"/>
      <w:r w:rsidRPr="00107FA8">
        <w:rPr>
          <w:szCs w:val="22"/>
        </w:rPr>
        <w:t>i</w:t>
      </w:r>
      <w:proofErr w:type="spellEnd"/>
      <w:r w:rsidRPr="00107FA8">
        <w:rPr>
          <w:szCs w:val="22"/>
        </w:rPr>
        <w:t>) Sin A</w:t>
      </w:r>
      <w:r w:rsidRPr="00107FA8">
        <w:rPr>
          <w:szCs w:val="22"/>
        </w:rPr>
        <w:tab/>
        <w:t>ii) Sec C</w:t>
      </w:r>
    </w:p>
    <w:p w:rsidR="00996376" w:rsidRPr="00107FA8" w:rsidRDefault="00996376" w:rsidP="00996376">
      <w:pPr>
        <w:pStyle w:val="ListParagraph"/>
        <w:numPr>
          <w:ilvl w:val="0"/>
          <w:numId w:val="1"/>
        </w:numPr>
        <w:spacing w:line="360" w:lineRule="auto"/>
        <w:rPr>
          <w:szCs w:val="22"/>
        </w:rPr>
      </w:pPr>
      <w:r w:rsidRPr="00107FA8">
        <w:rPr>
          <w:szCs w:val="22"/>
        </w:rPr>
        <w:t>Prove that :-</w:t>
      </w:r>
    </w:p>
    <w:p w:rsidR="00996376" w:rsidRPr="00107FA8" w:rsidRDefault="00996376" w:rsidP="00996376">
      <w:pPr>
        <w:pStyle w:val="ListParagraph"/>
        <w:numPr>
          <w:ilvl w:val="0"/>
          <w:numId w:val="2"/>
        </w:numPr>
        <w:spacing w:line="360" w:lineRule="auto"/>
        <w:rPr>
          <w:szCs w:val="22"/>
        </w:rPr>
      </w:pPr>
      <w:r>
        <w:rPr>
          <w:noProof/>
          <w:szCs w:val="22"/>
        </w:rPr>
        <w:pict>
          <v:shape id="_x0000_s1029" type="#_x0000_t32" style="position:absolute;left:0;text-align:left;margin-left:54.75pt;margin-top:13.75pt;width:128.25pt;height:.75pt;z-index:251663360" o:connectortype="straight"/>
        </w:pict>
      </w:r>
      <w:r w:rsidRPr="00107FA8">
        <w:rPr>
          <w:szCs w:val="22"/>
        </w:rPr>
        <w:t>Sin</w:t>
      </w:r>
      <w:r w:rsidRPr="00996376">
        <w:rPr>
          <w:szCs w:val="22"/>
          <w:vertAlign w:val="superscript"/>
        </w:rPr>
        <w:t>3</w:t>
      </w:r>
      <w:r w:rsidRPr="00107FA8">
        <w:rPr>
          <w:szCs w:val="22"/>
        </w:rPr>
        <w:t xml:space="preserve"> θ + Cos</w:t>
      </w:r>
      <w:r w:rsidRPr="00996376">
        <w:rPr>
          <w:szCs w:val="22"/>
          <w:vertAlign w:val="superscript"/>
        </w:rPr>
        <w:t>3</w:t>
      </w:r>
      <w:r w:rsidRPr="00107FA8">
        <w:rPr>
          <w:szCs w:val="22"/>
        </w:rPr>
        <w:t xml:space="preserve"> θ + Sin θ. Cos θ = 1</w:t>
      </w:r>
    </w:p>
    <w:p w:rsidR="00996376" w:rsidRPr="00107FA8" w:rsidRDefault="00996376" w:rsidP="00996376">
      <w:pPr>
        <w:pStyle w:val="ListParagraph"/>
        <w:spacing w:line="360" w:lineRule="auto"/>
        <w:ind w:left="1800"/>
        <w:rPr>
          <w:szCs w:val="22"/>
        </w:rPr>
      </w:pPr>
      <w:r w:rsidRPr="00107FA8">
        <w:rPr>
          <w:szCs w:val="22"/>
        </w:rPr>
        <w:t xml:space="preserve">    Sin A + Cos A</w:t>
      </w:r>
    </w:p>
    <w:p w:rsidR="00996376" w:rsidRPr="00107FA8" w:rsidRDefault="00996376" w:rsidP="00996376">
      <w:pPr>
        <w:pStyle w:val="ListParagraph"/>
        <w:numPr>
          <w:ilvl w:val="0"/>
          <w:numId w:val="2"/>
        </w:numPr>
        <w:spacing w:line="360" w:lineRule="auto"/>
        <w:rPr>
          <w:szCs w:val="22"/>
        </w:rPr>
      </w:pPr>
      <w:r w:rsidRPr="00107FA8">
        <w:rPr>
          <w:szCs w:val="22"/>
        </w:rPr>
        <w:t>(1 + Cot θ – Cosec θ) (1 + tan θ + Sec θ) = 2</w:t>
      </w:r>
    </w:p>
    <w:p w:rsidR="00996376" w:rsidRPr="00107FA8" w:rsidRDefault="00996376" w:rsidP="00996376">
      <w:pPr>
        <w:pStyle w:val="ListParagraph"/>
        <w:numPr>
          <w:ilvl w:val="0"/>
          <w:numId w:val="2"/>
        </w:numPr>
        <w:spacing w:line="360" w:lineRule="auto"/>
        <w:rPr>
          <w:szCs w:val="22"/>
        </w:rPr>
      </w:pPr>
      <w:r>
        <w:rPr>
          <w:noProof/>
          <w:szCs w:val="22"/>
        </w:rPr>
        <w:pict>
          <v:shape id="_x0000_s1031" type="#_x0000_t32" style="position:absolute;left:0;text-align:left;margin-left:106.5pt;margin-top:12.45pt;width:31.5pt;height:0;z-index:251665408" o:connectortype="straight"/>
        </w:pict>
      </w:r>
      <w:r>
        <w:rPr>
          <w:noProof/>
          <w:szCs w:val="22"/>
        </w:rPr>
        <w:pict>
          <v:shape id="_x0000_s1030" type="#_x0000_t32" style="position:absolute;left:0;text-align:left;margin-left:54.75pt;margin-top:12.45pt;width:35.25pt;height:0;z-index:251664384" o:connectortype="straight"/>
        </w:pict>
      </w:r>
      <w:r w:rsidRPr="00107FA8">
        <w:rPr>
          <w:szCs w:val="22"/>
        </w:rPr>
        <w:t xml:space="preserve">   Cos θ     +</w:t>
      </w:r>
      <w:r w:rsidRPr="00107FA8">
        <w:rPr>
          <w:szCs w:val="22"/>
        </w:rPr>
        <w:tab/>
        <w:t xml:space="preserve">  Sin θ</w:t>
      </w:r>
      <w:r w:rsidRPr="00107FA8">
        <w:rPr>
          <w:szCs w:val="22"/>
        </w:rPr>
        <w:tab/>
        <w:t>= Cos θ + Sin θ</w:t>
      </w:r>
    </w:p>
    <w:p w:rsidR="00996376" w:rsidRPr="00107FA8" w:rsidRDefault="00996376" w:rsidP="00996376">
      <w:pPr>
        <w:pStyle w:val="ListParagraph"/>
        <w:spacing w:line="360" w:lineRule="auto"/>
        <w:ind w:left="1080"/>
        <w:rPr>
          <w:szCs w:val="22"/>
        </w:rPr>
      </w:pPr>
      <w:r w:rsidRPr="00107FA8">
        <w:rPr>
          <w:szCs w:val="22"/>
        </w:rPr>
        <w:t>1-Tan θ</w:t>
      </w:r>
      <w:r w:rsidRPr="00107FA8">
        <w:rPr>
          <w:szCs w:val="22"/>
        </w:rPr>
        <w:tab/>
        <w:t>1-Cot θ</w:t>
      </w:r>
    </w:p>
    <w:p w:rsidR="00996376" w:rsidRPr="00107FA8" w:rsidRDefault="00996376" w:rsidP="00996376">
      <w:pPr>
        <w:pStyle w:val="ListParagraph"/>
        <w:numPr>
          <w:ilvl w:val="0"/>
          <w:numId w:val="2"/>
        </w:numPr>
        <w:spacing w:line="360" w:lineRule="auto"/>
        <w:rPr>
          <w:szCs w:val="22"/>
        </w:rPr>
      </w:pPr>
      <w:r>
        <w:rPr>
          <w:noProof/>
          <w:szCs w:val="22"/>
        </w:rPr>
        <w:pict>
          <v:shape id="_x0000_s1033" type="#_x0000_t32" style="position:absolute;left:0;text-align:left;margin-left:151.5pt;margin-top:13.8pt;width:39.75pt;height:0;z-index:251667456" o:connectortype="straight"/>
        </w:pict>
      </w:r>
      <w:r>
        <w:rPr>
          <w:noProof/>
          <w:szCs w:val="22"/>
        </w:rPr>
        <w:pict>
          <v:shape id="_x0000_s1032" type="#_x0000_t32" style="position:absolute;left:0;text-align:left;margin-left:54.75pt;margin-top:13.8pt;width:75pt;height:.75pt;z-index:251666432" o:connectortype="straight"/>
        </w:pict>
      </w:r>
      <w:r w:rsidRPr="00107FA8">
        <w:rPr>
          <w:szCs w:val="22"/>
        </w:rPr>
        <w:t>Sec θ + tan θ – 1</w:t>
      </w:r>
      <w:r w:rsidRPr="00107FA8">
        <w:rPr>
          <w:szCs w:val="22"/>
        </w:rPr>
        <w:tab/>
        <w:t>=   Cos θ</w:t>
      </w:r>
    </w:p>
    <w:p w:rsidR="00996376" w:rsidRPr="00107FA8" w:rsidRDefault="00996376" w:rsidP="00996376">
      <w:pPr>
        <w:pStyle w:val="ListParagraph"/>
        <w:spacing w:line="360" w:lineRule="auto"/>
        <w:ind w:left="1080"/>
        <w:rPr>
          <w:szCs w:val="22"/>
        </w:rPr>
      </w:pPr>
      <w:r w:rsidRPr="00107FA8">
        <w:rPr>
          <w:szCs w:val="22"/>
        </w:rPr>
        <w:t>Tan θ – Sec θ + 1</w:t>
      </w:r>
      <w:r w:rsidRPr="00107FA8">
        <w:rPr>
          <w:szCs w:val="22"/>
        </w:rPr>
        <w:tab/>
        <w:t xml:space="preserve">    1 – Sin θ</w:t>
      </w:r>
    </w:p>
    <w:p w:rsidR="00996376" w:rsidRPr="00107FA8" w:rsidRDefault="00996376" w:rsidP="00996376">
      <w:pPr>
        <w:pStyle w:val="ListParagraph"/>
        <w:numPr>
          <w:ilvl w:val="0"/>
          <w:numId w:val="1"/>
        </w:numPr>
        <w:spacing w:line="360" w:lineRule="auto"/>
        <w:rPr>
          <w:szCs w:val="22"/>
        </w:rPr>
      </w:pPr>
      <w:r w:rsidRPr="00107FA8">
        <w:rPr>
          <w:szCs w:val="22"/>
        </w:rPr>
        <w:t>Two pillars of equal heights on either side of a road, 100cm wide. At a point on the road, the angles of elevation of the tops of the pillars are 60</w:t>
      </w:r>
      <w:r w:rsidRPr="00107FA8">
        <w:rPr>
          <w:szCs w:val="22"/>
          <w:vertAlign w:val="superscript"/>
        </w:rPr>
        <w:t>0</w:t>
      </w:r>
      <w:r w:rsidRPr="00107FA8">
        <w:rPr>
          <w:szCs w:val="22"/>
        </w:rPr>
        <w:t xml:space="preserve"> and 30</w:t>
      </w:r>
      <w:r w:rsidRPr="00107FA8">
        <w:rPr>
          <w:szCs w:val="22"/>
          <w:vertAlign w:val="superscript"/>
        </w:rPr>
        <w:t>0</w:t>
      </w:r>
      <w:r w:rsidRPr="00107FA8">
        <w:rPr>
          <w:szCs w:val="22"/>
        </w:rPr>
        <w:t xml:space="preserve">. Find the height of each pillar and position of the point on the road. </w:t>
      </w:r>
    </w:p>
    <w:p w:rsidR="00996376" w:rsidRPr="00107FA8" w:rsidRDefault="00996376" w:rsidP="00996376">
      <w:pPr>
        <w:pStyle w:val="ListParagraph"/>
        <w:numPr>
          <w:ilvl w:val="0"/>
          <w:numId w:val="1"/>
        </w:numPr>
        <w:spacing w:line="360" w:lineRule="auto"/>
        <w:rPr>
          <w:szCs w:val="22"/>
        </w:rPr>
      </w:pPr>
      <w:r w:rsidRPr="00107FA8">
        <w:rPr>
          <w:szCs w:val="22"/>
        </w:rPr>
        <w:t>The angle of elevation and depression of the top and bottom of a tower from the top of a building 60m high arc 30</w:t>
      </w:r>
      <w:r w:rsidRPr="00107FA8">
        <w:rPr>
          <w:szCs w:val="22"/>
          <w:vertAlign w:val="superscript"/>
        </w:rPr>
        <w:t>0</w:t>
      </w:r>
      <w:r w:rsidRPr="00107FA8">
        <w:rPr>
          <w:szCs w:val="22"/>
        </w:rPr>
        <w:t xml:space="preserve"> and 60</w:t>
      </w:r>
      <w:r w:rsidRPr="00107FA8">
        <w:rPr>
          <w:szCs w:val="22"/>
          <w:vertAlign w:val="superscript"/>
        </w:rPr>
        <w:t>0</w:t>
      </w:r>
      <w:r w:rsidRPr="00107FA8">
        <w:rPr>
          <w:szCs w:val="22"/>
        </w:rPr>
        <w:t>. Find the difference between the heights of the building and tower and distance between them.</w:t>
      </w:r>
    </w:p>
    <w:p w:rsidR="00996376" w:rsidRPr="00107FA8" w:rsidRDefault="00996376" w:rsidP="00996376">
      <w:pPr>
        <w:pStyle w:val="ListParagraph"/>
        <w:numPr>
          <w:ilvl w:val="0"/>
          <w:numId w:val="1"/>
        </w:numPr>
        <w:spacing w:line="360" w:lineRule="auto"/>
        <w:rPr>
          <w:szCs w:val="22"/>
        </w:rPr>
      </w:pPr>
      <w:r w:rsidRPr="00107FA8">
        <w:rPr>
          <w:szCs w:val="22"/>
        </w:rPr>
        <w:t>Two ships are approaching a light house from opposite direction. The angles of depression of the two ships from the lighthouse are 30</w:t>
      </w:r>
      <w:r w:rsidRPr="00107FA8">
        <w:rPr>
          <w:szCs w:val="22"/>
          <w:vertAlign w:val="superscript"/>
        </w:rPr>
        <w:t>0</w:t>
      </w:r>
      <w:r w:rsidRPr="00107FA8">
        <w:rPr>
          <w:szCs w:val="22"/>
        </w:rPr>
        <w:t xml:space="preserve"> and 45</w:t>
      </w:r>
      <w:r w:rsidRPr="00107FA8">
        <w:rPr>
          <w:szCs w:val="22"/>
          <w:vertAlign w:val="superscript"/>
        </w:rPr>
        <w:t>0</w:t>
      </w:r>
      <w:r w:rsidRPr="00107FA8">
        <w:rPr>
          <w:szCs w:val="22"/>
        </w:rPr>
        <w:t>. If the distance between ships is 100m. Find the height of the light house.</w:t>
      </w:r>
    </w:p>
    <w:p w:rsidR="00C51A6D" w:rsidRDefault="00996376" w:rsidP="00996376">
      <w:pPr>
        <w:pStyle w:val="ListParagraph"/>
        <w:numPr>
          <w:ilvl w:val="0"/>
          <w:numId w:val="1"/>
        </w:numPr>
        <w:spacing w:line="360" w:lineRule="auto"/>
      </w:pPr>
      <w:r w:rsidRPr="00107FA8">
        <w:rPr>
          <w:szCs w:val="22"/>
        </w:rPr>
        <w:t>From the top of building 60m high the angles of depression of the top and bottom of a tower are observes to be 30</w:t>
      </w:r>
      <w:r w:rsidRPr="00996376">
        <w:rPr>
          <w:szCs w:val="22"/>
          <w:vertAlign w:val="superscript"/>
        </w:rPr>
        <w:t>0</w:t>
      </w:r>
      <w:r w:rsidRPr="00107FA8">
        <w:rPr>
          <w:szCs w:val="22"/>
        </w:rPr>
        <w:t xml:space="preserve"> and 60</w:t>
      </w:r>
      <w:r w:rsidRPr="00996376">
        <w:rPr>
          <w:szCs w:val="22"/>
          <w:vertAlign w:val="superscript"/>
        </w:rPr>
        <w:t>0</w:t>
      </w:r>
      <w:r w:rsidRPr="00107FA8">
        <w:rPr>
          <w:szCs w:val="22"/>
        </w:rPr>
        <w:t>. Find the height of the tower.</w:t>
      </w:r>
      <w:r>
        <w:rPr>
          <w:szCs w:val="22"/>
        </w:rPr>
        <w:t xml:space="preserve"> </w:t>
      </w:r>
    </w:p>
    <w:sectPr w:rsidR="00C51A6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51080B"/>
    <w:multiLevelType w:val="hybridMultilevel"/>
    <w:tmpl w:val="311C5F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0A795D"/>
    <w:multiLevelType w:val="hybridMultilevel"/>
    <w:tmpl w:val="008C3644"/>
    <w:lvl w:ilvl="0" w:tplc="0678621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996376"/>
    <w:rsid w:val="00333CDE"/>
    <w:rsid w:val="00570F7D"/>
    <w:rsid w:val="00996376"/>
    <w:rsid w:val="00C51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32"/>
        <o:r id="V:Rule2" type="connector" idref="#_x0000_s1031"/>
        <o:r id="V:Rule3" type="connector" idref="#_x0000_s1030"/>
        <o:r id="V:Rule4" type="connector" idref="#_x0000_s1026"/>
        <o:r id="V:Rule5" type="connector" idref="#_x0000_s1033"/>
        <o:r id="V:Rule6" type="connector" idref="#_x0000_s1029"/>
        <o:r id="V:Rule7" type="connector" idref="#_x0000_s1027"/>
        <o:r id="V:Rule8" type="connector" idref="#_x0000_s1028"/>
        <o:r id="V:Rule11" type="connector" idref="#_x0000_s1036"/>
        <o:r id="V:Rule12" type="connector" idref="#_x0000_s103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6376"/>
    <w:pPr>
      <w:ind w:left="720"/>
      <w:contextualSpacing/>
    </w:pPr>
    <w:rPr>
      <w:szCs w:val="20"/>
      <w:lang w:bidi="hi-IN"/>
    </w:rPr>
  </w:style>
  <w:style w:type="paragraph" w:styleId="Header">
    <w:name w:val="header"/>
    <w:basedOn w:val="Normal"/>
    <w:link w:val="HeaderChar"/>
    <w:uiPriority w:val="99"/>
    <w:semiHidden/>
    <w:unhideWhenUsed/>
    <w:rsid w:val="00570F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70F7D"/>
  </w:style>
  <w:style w:type="character" w:styleId="Hyperlink">
    <w:name w:val="Hyperlink"/>
    <w:basedOn w:val="DefaultParagraphFont"/>
    <w:uiPriority w:val="99"/>
    <w:unhideWhenUsed/>
    <w:rsid w:val="00570F7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allaviclasses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241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4</cp:revision>
  <dcterms:created xsi:type="dcterms:W3CDTF">2023-03-20T10:00:00Z</dcterms:created>
  <dcterms:modified xsi:type="dcterms:W3CDTF">2023-03-20T10:10:00Z</dcterms:modified>
</cp:coreProperties>
</file>